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1280"/>
        <w:gridCol w:w="1360"/>
        <w:gridCol w:w="1160"/>
      </w:tblGrid>
      <w:tr w:rsidR="00346D13" w:rsidRPr="00346D13" w:rsidTr="00346D13">
        <w:trPr>
          <w:trHeight w:val="705"/>
          <w:jc w:val="center"/>
        </w:trPr>
        <w:tc>
          <w:tcPr>
            <w:tcW w:w="3860" w:type="dxa"/>
            <w:vMerge w:val="restart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46D13">
              <w:rPr>
                <w:rFonts w:ascii="Times New Roman" w:hAnsi="Times New Roman"/>
                <w:b/>
                <w:i/>
                <w:color w:val="000000"/>
              </w:rPr>
              <w:t xml:space="preserve">Категория дървесина </w:t>
            </w:r>
            <w:proofErr w:type="spellStart"/>
            <w:r w:rsidRPr="00346D13">
              <w:rPr>
                <w:rFonts w:ascii="Times New Roman" w:hAnsi="Times New Roman"/>
                <w:b/>
                <w:i/>
                <w:color w:val="000000"/>
              </w:rPr>
              <w:t>Сортименти</w:t>
            </w:r>
            <w:proofErr w:type="spellEnd"/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46D13">
              <w:rPr>
                <w:rFonts w:ascii="Times New Roman" w:hAnsi="Times New Roman"/>
                <w:b/>
                <w:i/>
                <w:color w:val="000000"/>
              </w:rPr>
              <w:t>Дървесен вид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46D13">
              <w:rPr>
                <w:rFonts w:ascii="Times New Roman" w:hAnsi="Times New Roman"/>
                <w:b/>
                <w:i/>
                <w:color w:val="000000"/>
              </w:rPr>
              <w:t>Количество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46D13">
              <w:rPr>
                <w:rFonts w:ascii="Times New Roman" w:hAnsi="Times New Roman"/>
                <w:b/>
                <w:i/>
                <w:color w:val="000000"/>
              </w:rPr>
              <w:t>Разходи за добив на дървесина</w:t>
            </w:r>
          </w:p>
        </w:tc>
        <w:bookmarkStart w:id="0" w:name="_GoBack"/>
        <w:bookmarkEnd w:id="0"/>
      </w:tr>
      <w:tr w:rsidR="00346D13" w:rsidRPr="00346D13" w:rsidTr="00346D13">
        <w:trPr>
          <w:trHeight w:val="450"/>
          <w:jc w:val="center"/>
        </w:trPr>
        <w:tc>
          <w:tcPr>
            <w:tcW w:w="3860" w:type="dxa"/>
            <w:vMerge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46D13">
              <w:rPr>
                <w:rFonts w:ascii="Times New Roman" w:hAnsi="Times New Roman"/>
                <w:b/>
                <w:i/>
                <w:color w:val="000000"/>
              </w:rPr>
              <w:t>Единична цена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46D13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46D13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46D13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46D13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№2500 МТ, отдел 131, подотдел -а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1348,08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249,59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541,88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416,07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140,54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110,61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38,90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41,45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16,12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8,36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4,53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0,53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119,00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43,68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52,00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43,04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46,00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43,04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49,67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1582,22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39,56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обект №2500 МТ, отдел 131, подотдел -б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124,41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7,89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94,75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19,57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2,24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40,91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0,38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1,81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#DIV/0!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43,20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128,65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1710,87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№2501 МТ, отдел 194, подотдел -а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1029,01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337,20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156,36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419,08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116,37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87,24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40,19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25,05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6,32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38,94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34,04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40,89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15,52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40,89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5,15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40,89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1,16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40,89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110,00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42,72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36,99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36,99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94,00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42,83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42,83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1228,62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1228,62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№2502 МТ отдел 194, подотдел -д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189,14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4,54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110,34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22,05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52,21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18,28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40,40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2,97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39,12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3,44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7,21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0,79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41,08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0,66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0,46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17,00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43,04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43,04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43,04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225,08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№2502 МТ отдел 195, подотдел -а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447,96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0,87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290,88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11,68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144,53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23,56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40,95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0,76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3,23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1,35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17,24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0,75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0,56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25,00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42,77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497,27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№2502 МТ отдел 195, подотдел -б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126,12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25,22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59,68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18,55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22,67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6,16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40,87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0,26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1,57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2,98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133,41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№2502 МТ, отдел 195, подотдел -д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42,62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1,59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27,51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2,24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11,28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1,92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41,05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1,46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41,17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#DIV/0!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37,25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43,13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46,54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902,30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№2503МТ отдел 230, подотдел -е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114,99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3,02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63,70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7,87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40,40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7,62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40,86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0,36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0,66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5,10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0,30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16,00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42,85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43,22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138,80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№2503 МТ, отдел 231, подотдел -е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1679,07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650,12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212,75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708,32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107,88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131,45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40,65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35,20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6,90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39,31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62,78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17,41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7,19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1,97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4,55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3,82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0,73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205,00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43,18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43,24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2020,07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2158,87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№2504 МТ,  отдел 111, подотдел -д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1476,97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150,55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734,69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16,71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310,25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258,88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5,89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120,37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40,51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35,82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0,23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39,27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34,37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32,09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1,02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1,64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41,23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4,98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4,25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0,73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293,00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43,86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37,30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43,19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43,19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43,19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49,87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1895,32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1895,32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center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№2505 МТ, отдел 127, подотдел -г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1575,21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720,72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53,62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785,11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15,76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121,85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40,84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34,79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39,44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80,30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1,96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4,51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41,41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6,45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6,45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246,00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46,06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37,47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43,39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43,39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49,90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бреза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49,90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1949,51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39,56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№2500 МТ, отдел 131, подотдел -б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70,41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39,20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1,15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28,65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1,41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4,53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39,95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1,52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38,67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2,70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40,60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0,23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6D13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346D13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0,23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41,67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D13">
              <w:rPr>
                <w:rFonts w:ascii="Arial" w:hAnsi="Arial" w:cs="Arial"/>
                <w:b/>
                <w:bCs/>
                <w:sz w:val="20"/>
                <w:szCs w:val="20"/>
              </w:rPr>
              <w:t>39,00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44,06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36,73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D1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36,73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31,00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42,53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42,53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50,00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114,17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46D13" w:rsidRPr="00346D13" w:rsidTr="00346D13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2063,68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46D13" w:rsidRPr="00346D13" w:rsidRDefault="00346D13" w:rsidP="00346D1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46D13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4D3028" w:rsidRDefault="004D3028" w:rsidP="004D3028"/>
    <w:p w:rsidR="00F85F78" w:rsidRDefault="00F85F78" w:rsidP="00DB1BE5"/>
    <w:sectPr w:rsidR="00F85F78" w:rsidSect="00346D13">
      <w:headerReference w:type="default" r:id="rId6"/>
      <w:pgSz w:w="11906" w:h="16838"/>
      <w:pgMar w:top="29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13" w:rsidRDefault="00346D13" w:rsidP="00346D13">
      <w:pPr>
        <w:spacing w:after="0" w:line="240" w:lineRule="auto"/>
      </w:pPr>
      <w:r>
        <w:separator/>
      </w:r>
    </w:p>
  </w:endnote>
  <w:endnote w:type="continuationSeparator" w:id="0">
    <w:p w:rsidR="00346D13" w:rsidRDefault="00346D13" w:rsidP="0034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13" w:rsidRDefault="00346D13" w:rsidP="00346D13">
      <w:pPr>
        <w:spacing w:after="0" w:line="240" w:lineRule="auto"/>
      </w:pPr>
      <w:r>
        <w:separator/>
      </w:r>
    </w:p>
  </w:footnote>
  <w:footnote w:type="continuationSeparator" w:id="0">
    <w:p w:rsidR="00346D13" w:rsidRDefault="00346D13" w:rsidP="00346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13" w:rsidRPr="00346D13" w:rsidRDefault="00346D13" w:rsidP="00346D13">
    <w:pPr>
      <w:spacing w:after="0" w:line="240" w:lineRule="auto"/>
      <w:jc w:val="both"/>
      <w:rPr>
        <w:rFonts w:ascii="Times New Roman" w:hAnsi="Times New Roman"/>
        <w:b/>
        <w:sz w:val="24"/>
        <w:szCs w:val="24"/>
      </w:rPr>
    </w:pPr>
  </w:p>
  <w:p w:rsidR="00346D13" w:rsidRPr="00346D13" w:rsidRDefault="00346D13" w:rsidP="00346D13">
    <w:pPr>
      <w:spacing w:after="0" w:line="240" w:lineRule="auto"/>
      <w:jc w:val="both"/>
      <w:rPr>
        <w:rFonts w:ascii="Times New Roman" w:hAnsi="Times New Roman"/>
        <w:b/>
        <w:sz w:val="24"/>
        <w:szCs w:val="24"/>
      </w:rPr>
    </w:pPr>
  </w:p>
  <w:tbl>
    <w:tblPr>
      <w:tblW w:w="900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80"/>
      <w:gridCol w:w="1280"/>
      <w:gridCol w:w="1360"/>
      <w:gridCol w:w="1480"/>
    </w:tblGrid>
    <w:tr w:rsidR="00346D13" w:rsidRPr="00346D13" w:rsidTr="002F1841">
      <w:trPr>
        <w:trHeight w:val="300"/>
      </w:trPr>
      <w:tc>
        <w:tcPr>
          <w:tcW w:w="48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12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4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346D13">
            <w:rPr>
              <w:rFonts w:ascii="Arial" w:hAnsi="Arial" w:cs="Arial"/>
              <w:b/>
              <w:color w:val="000000"/>
              <w:sz w:val="18"/>
              <w:szCs w:val="18"/>
            </w:rPr>
            <w:t>ПРИЛОЖЕНИЕ №6</w:t>
          </w:r>
        </w:p>
      </w:tc>
    </w:tr>
    <w:tr w:rsidR="00346D13" w:rsidRPr="00346D13" w:rsidTr="002F1841">
      <w:trPr>
        <w:trHeight w:val="300"/>
      </w:trPr>
      <w:tc>
        <w:tcPr>
          <w:tcW w:w="9000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ИНФОРМАЦИЯ</w:t>
          </w:r>
        </w:p>
      </w:tc>
    </w:tr>
    <w:tr w:rsidR="00346D13" w:rsidRPr="00346D13" w:rsidTr="002F1841">
      <w:trPr>
        <w:trHeight w:val="1845"/>
      </w:trPr>
      <w:tc>
        <w:tcPr>
          <w:tcW w:w="9000" w:type="dxa"/>
          <w:gridSpan w:val="4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за прогнозната </w:t>
          </w:r>
          <w:proofErr w:type="spellStart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сортиментна</w:t>
          </w:r>
          <w:proofErr w:type="spellEnd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структура на маркираната дървесина и началните единични цени по асортименти за насажденията за възлагане добива на </w:t>
          </w:r>
          <w:proofErr w:type="spellStart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дървесена</w:t>
          </w:r>
          <w:proofErr w:type="spellEnd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, включена в </w:t>
          </w:r>
          <w:r w:rsidRPr="00346D1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обект </w:t>
          </w:r>
          <w:r w:rsidRPr="00346D13">
            <w:rPr>
              <w:rFonts w:ascii="Times New Roman" w:hAnsi="Times New Roman"/>
              <w:b/>
              <w:sz w:val="24"/>
              <w:szCs w:val="24"/>
            </w:rPr>
            <w:t xml:space="preserve">№№2500 МТ, 2501 МТ, 2502 МТ, 2503 МТ, 2504 МТ, 2505 МТ </w:t>
          </w: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предмет на възлагане за добив по реда на чл.12, ал.1 и чл.10, ал.1, т. 1 и чл. 38, ал. 1  от Наредба за условията и реда за възлагане изпълнението на дейности в горските територии- държавно и общинска собственост, и за ползването на дървесина и недървесни горски продукти)</w:t>
          </w:r>
        </w:p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</w:tc>
    </w:tr>
  </w:tbl>
  <w:p w:rsidR="00346D13" w:rsidRDefault="00346D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00"/>
    <w:rsid w:val="001B0F00"/>
    <w:rsid w:val="00212AD1"/>
    <w:rsid w:val="00257C1E"/>
    <w:rsid w:val="00277910"/>
    <w:rsid w:val="00346D13"/>
    <w:rsid w:val="003F1090"/>
    <w:rsid w:val="004D3028"/>
    <w:rsid w:val="00BE042A"/>
    <w:rsid w:val="00D343B8"/>
    <w:rsid w:val="00D524C2"/>
    <w:rsid w:val="00D5353F"/>
    <w:rsid w:val="00DB1BE5"/>
    <w:rsid w:val="00F3095D"/>
    <w:rsid w:val="00F8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1940F-B748-4358-A2A1-0D04826B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BE5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343B8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Hyperlink"/>
    <w:basedOn w:val="a0"/>
    <w:uiPriority w:val="99"/>
    <w:semiHidden/>
    <w:unhideWhenUsed/>
    <w:rsid w:val="00346D13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346D13"/>
    <w:rPr>
      <w:color w:val="954F72"/>
      <w:u w:val="single"/>
    </w:rPr>
  </w:style>
  <w:style w:type="paragraph" w:customStyle="1" w:styleId="msonormal0">
    <w:name w:val="msonormal"/>
    <w:basedOn w:val="a"/>
    <w:rsid w:val="00346D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34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72">
    <w:name w:val="xl72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8">
    <w:name w:val="xl78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a"/>
    <w:rsid w:val="00346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0"/>
      <w:szCs w:val="20"/>
    </w:rPr>
  </w:style>
  <w:style w:type="paragraph" w:customStyle="1" w:styleId="xl82">
    <w:name w:val="xl82"/>
    <w:basedOn w:val="a"/>
    <w:rsid w:val="0034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0"/>
      <w:szCs w:val="20"/>
    </w:rPr>
  </w:style>
  <w:style w:type="paragraph" w:customStyle="1" w:styleId="xl83">
    <w:name w:val="xl83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4">
    <w:name w:val="xl84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5">
    <w:name w:val="xl85"/>
    <w:basedOn w:val="a"/>
    <w:rsid w:val="0034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6">
    <w:name w:val="xl86"/>
    <w:basedOn w:val="a"/>
    <w:rsid w:val="00346D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46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46D13"/>
    <w:rPr>
      <w:rFonts w:ascii="Calibri" w:eastAsia="Times New Roman" w:hAnsi="Calibri" w:cs="Times New Roman"/>
      <w:lang w:eastAsia="bg-BG"/>
    </w:rPr>
  </w:style>
  <w:style w:type="paragraph" w:styleId="a9">
    <w:name w:val="footer"/>
    <w:basedOn w:val="a"/>
    <w:link w:val="aa"/>
    <w:uiPriority w:val="99"/>
    <w:unhideWhenUsed/>
    <w:rsid w:val="00346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46D13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11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10</cp:revision>
  <cp:lastPrinted>2024-11-28T07:24:00Z</cp:lastPrinted>
  <dcterms:created xsi:type="dcterms:W3CDTF">2019-11-08T08:29:00Z</dcterms:created>
  <dcterms:modified xsi:type="dcterms:W3CDTF">2024-11-28T07:24:00Z</dcterms:modified>
</cp:coreProperties>
</file>